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C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驻马店市第十小学</w:t>
      </w:r>
    </w:p>
    <w:p w14:paraId="6699A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2024年消防应急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15"/>
          <w:sz w:val="44"/>
          <w:szCs w:val="44"/>
        </w:rPr>
        <w:t>疏散演练方案</w:t>
      </w:r>
    </w:p>
    <w:p w14:paraId="22CF3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5D264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认真贯彻落实上级关于加强中小学安全教育工作的重要指示精神，努力打造平安校园，切实增强广大师生的消防安全意识，强化学生的安全逃生技能，提高全体师生应对处理突发事件的能力，根据《中小学幼儿园应急疏散演练指南》要求，学校决定举办全校师生消防应急逃生演练活动，让隐患意识警钟长鸣。</w:t>
      </w:r>
    </w:p>
    <w:p w14:paraId="42F20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一、演练时间、地点、内容、参加人员</w:t>
      </w:r>
    </w:p>
    <w:p w14:paraId="0EF7B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演练时间：202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上午大课间</w:t>
      </w:r>
    </w:p>
    <w:p w14:paraId="0DC673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演练地点：学校</w:t>
      </w:r>
    </w:p>
    <w:p w14:paraId="011852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演练内容：遭遇火灾时的逃生</w:t>
      </w:r>
    </w:p>
    <w:p w14:paraId="71CC54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参加人员：全校师生</w:t>
      </w:r>
    </w:p>
    <w:p w14:paraId="47A16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二、演练目的与要求</w:t>
      </w:r>
    </w:p>
    <w:p w14:paraId="12975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1.坚持以人为本，生命高于一切的原则，让师生掌握发生火</w:t>
      </w:r>
    </w:p>
    <w:p w14:paraId="2E86C7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灾时安全、有序、快速撤离到安全地带的技能，确保师生生命安全。</w:t>
      </w:r>
    </w:p>
    <w:p w14:paraId="560A33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2.各班在演练前应组织学生学习疏散方案，并适当进行训练。</w:t>
      </w:r>
    </w:p>
    <w:p w14:paraId="11872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3.全体教职工必须认真学习和执行演练方案，确保演习安全和演练效果。</w:t>
      </w:r>
    </w:p>
    <w:p w14:paraId="606FD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5"/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三、组织机构</w:t>
      </w:r>
    </w:p>
    <w:p w14:paraId="1E93F4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7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成立火灾逃生演练领导小组和逃生演练工作机构</w:t>
      </w:r>
    </w:p>
    <w:p w14:paraId="3B6E84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0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（一）领导小组</w:t>
      </w:r>
    </w:p>
    <w:p w14:paraId="003C99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王华起</w:t>
      </w:r>
    </w:p>
    <w:p w14:paraId="26A5F8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庞春红</w:t>
      </w:r>
    </w:p>
    <w:p w14:paraId="10E4B6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0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（二）工作机构</w:t>
      </w:r>
    </w:p>
    <w:p w14:paraId="43D448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指挥部</w:t>
      </w:r>
    </w:p>
    <w:p w14:paraId="770C24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总指挥：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王华起</w:t>
      </w:r>
    </w:p>
    <w:p w14:paraId="3B676D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副总指挥：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庞春红</w:t>
      </w:r>
    </w:p>
    <w:p w14:paraId="379CC7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中层干部及各班班主任</w:t>
      </w:r>
    </w:p>
    <w:p w14:paraId="0004DE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主要职责：加强领导，健全组织，强化工作职责，完善应急预案的制定和各项措施的落实，调动一切积极因素，全面保证和促进疏散演练各项工作持续、稳定、健康发展。</w:t>
      </w:r>
    </w:p>
    <w:p w14:paraId="019B22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疏散工作组</w:t>
      </w:r>
    </w:p>
    <w:p w14:paraId="2E9FD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王霞</w:t>
      </w:r>
    </w:p>
    <w:p w14:paraId="31C3A6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李沛鑫</w:t>
      </w:r>
    </w:p>
    <w:p w14:paraId="030CBC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各班班主任及各岗位值班人员</w:t>
      </w:r>
    </w:p>
    <w:p w14:paraId="6C569B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根据现场情况，执行指挥部的指示或命令，配合有关人员进行现场调查工作，安排各楼梯及各疏散口及疏散引导人员，拟定逃生路线，第一时间赶赴各主要疏散路线，协助指挥师生按照指定路线安全、快速、有序撤离至安全地带，安定师生情绪。</w:t>
      </w:r>
    </w:p>
    <w:p w14:paraId="1C882D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抢险救援工作组</w:t>
      </w:r>
    </w:p>
    <w:p w14:paraId="6658D7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王鸣洋</w:t>
      </w:r>
    </w:p>
    <w:p w14:paraId="22B101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徐  健</w:t>
      </w:r>
    </w:p>
    <w:p w14:paraId="2B470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工作职责：执行指挥部的指示或命令，全面组织救援抢险工作，确保灾后第一时间到达现场，及时抢救被困人员及重要物资，将滞留在灾后现场的被困人员通过救援的方式运送至疏散地域。</w:t>
      </w:r>
    </w:p>
    <w:p w14:paraId="2F033B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警戒工作组</w:t>
      </w:r>
    </w:p>
    <w:p w14:paraId="323CBB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阙亚伟</w:t>
      </w:r>
    </w:p>
    <w:p w14:paraId="574BC5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崔晶晶</w:t>
      </w:r>
    </w:p>
    <w:p w14:paraId="2E7BF7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工作职责：负责设置警戒区，确保现场的原始状态，引导救援车辆、医疗救护车辆等进入救护现场；严格控制进出人员及车辆，劝阻围观人员离开事故现场，看守抢救出来的物资，预防和制止各种破坏活动。</w:t>
      </w:r>
    </w:p>
    <w:p w14:paraId="0A85FA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通讯工作组</w:t>
      </w:r>
    </w:p>
    <w:p w14:paraId="04EFE1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姚艳秋</w:t>
      </w:r>
    </w:p>
    <w:p w14:paraId="1495AC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  驰</w:t>
      </w:r>
    </w:p>
    <w:p w14:paraId="49A028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工作职责：根据事故现场情况，执行领导小组指示或命令，负责事故现场各小组与指挥部及外部的通讯畅通，确保指挥部对现场的指挥调控，负责事故现场处理过程和结果的对内、外信息发布工作。</w:t>
      </w:r>
    </w:p>
    <w:p w14:paraId="55D739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后勤保障工作组</w:t>
      </w:r>
    </w:p>
    <w:p w14:paraId="64951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代冠红</w:t>
      </w:r>
    </w:p>
    <w:p w14:paraId="27F5B3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张连庆</w:t>
      </w:r>
    </w:p>
    <w:p w14:paraId="50B57B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工作职责：执行指挥部的指示或命令，确保抢险设备设施及物资供应；安排好师生生活、学习等工作。</w:t>
      </w:r>
    </w:p>
    <w:p w14:paraId="42C83E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医疗救护组</w:t>
      </w:r>
    </w:p>
    <w:p w14:paraId="14213D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王慧艳</w:t>
      </w:r>
    </w:p>
    <w:p w14:paraId="7C2DE3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杨文静</w:t>
      </w:r>
    </w:p>
    <w:p w14:paraId="3B0F22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工作职责：执行指挥部的指示或命令，确保灾后第一时间到达现场，将救援送达的伤员，通过现场包扎及心肺复苏技术进行救援。</w:t>
      </w:r>
    </w:p>
    <w:p w14:paraId="539C31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8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善后处置工作组</w:t>
      </w:r>
    </w:p>
    <w:p w14:paraId="222BFC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苏  红</w:t>
      </w:r>
    </w:p>
    <w:p w14:paraId="79CB4B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刘  菁</w:t>
      </w:r>
    </w:p>
    <w:p w14:paraId="46D6D0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工作职责：根据事故现场情况，执行指挥部的指示或命令，抢险过程中和事故结束后，协调相关部门负责保证现场及善后过程中的稳定工作。</w:t>
      </w:r>
    </w:p>
    <w:p w14:paraId="6E58E5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四、演练程序</w:t>
      </w:r>
    </w:p>
    <w:p w14:paraId="4E385E78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应急疏散（演练）预案的说明及具体疏散路线示意图及要求</w:t>
      </w:r>
    </w:p>
    <w:p w14:paraId="6819C8BA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根据学校楼层的具体分布教学楼是学生主要聚集地，本次应急疏散演习就是假设突发事件发生时，我校学生如何用最短的时间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平安从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教学楼撤出。应急疏散撤出具体路线：</w:t>
      </w:r>
    </w:p>
    <w:p w14:paraId="6DC722C4">
      <w:pPr>
        <w:ind w:firstLine="643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直接到操场集合：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一年级各班、二（1）班、二（2）班。</w:t>
      </w:r>
    </w:p>
    <w:p w14:paraId="315223C2">
      <w:pPr>
        <w:ind w:firstLine="643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女厕所楼梯下楼：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二（3）班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CC06DD">
      <w:pPr>
        <w:ind w:left="3208" w:leftChars="304" w:hanging="2570" w:hangingChars="8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男厕所楼梯下楼：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二（4）班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二（5）班、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三（1）班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三（2）班。</w:t>
      </w:r>
    </w:p>
    <w:p w14:paraId="0F996B7A">
      <w:pPr>
        <w:ind w:left="3208" w:leftChars="304" w:hanging="2570" w:hangingChars="800"/>
        <w:rPr>
          <w:rFonts w:hint="default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二楼学生排成两队靠近栏杆下楼，尤其在楼梯口处，一定要给楼上学生留出通道。</w:t>
      </w:r>
    </w:p>
    <w:p w14:paraId="56363734">
      <w:pPr>
        <w:ind w:left="2887" w:leftChars="304" w:hanging="2249" w:hangingChars="7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教学楼东楼梯：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）班、五（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）班、五（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29CE9">
      <w:pPr>
        <w:ind w:left="3208" w:leftChars="304" w:hanging="2570" w:hangingChars="8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教学楼西楼梯：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四（3）班、四（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四（5）班、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六（2）班、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）班。</w:t>
      </w:r>
    </w:p>
    <w:p w14:paraId="747ACC34">
      <w:pPr>
        <w:ind w:left="3208" w:leftChars="304" w:hanging="2570" w:hangingChars="8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幼儿园楼梯下楼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：三（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三（3）班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）班、四（1）班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）班。</w:t>
      </w:r>
    </w:p>
    <w:p w14:paraId="07DC42B7">
      <w:pPr>
        <w:spacing w:line="600" w:lineRule="exact"/>
        <w:ind w:firstLine="643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旋转楼梯下楼：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六（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）班。</w:t>
      </w:r>
    </w:p>
    <w:p w14:paraId="1694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操场各班集合队伍要求：一、二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年级两队，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至六年级每班四队，做到静快齐。</w:t>
      </w:r>
    </w:p>
    <w:p w14:paraId="5600083D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应急疏散演练注意事项  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EF8B572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全体教师对本次演练的内容及疏散路线和要求应熟知，如有疑问应向演练负责小组主要领导询问。</w:t>
      </w:r>
    </w:p>
    <w:p w14:paraId="1226E494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应急疏散开始前10分钟参演教师应到达指定位置（班级）。   </w:t>
      </w:r>
    </w:p>
    <w:p w14:paraId="5B2048BE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全体参演教师应对本次演练高度重视、高度负责，参演过程中应保持冷静，服从现场指挥人员的指挥，切忌互相拥挤、踩踏，切实担起演练时应承担的职责。  </w:t>
      </w:r>
    </w:p>
    <w:p w14:paraId="61235BD7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疏散过程中全体学生下楼时均按指定路线，每班以双人队列下楼，不得抢道、占道。为保证演练过程中的秩序，各班可按本班实际情况排定本班疏散人员撤离先后顺序，并指定相关班干部负责监督和指挥。</w:t>
      </w:r>
    </w:p>
    <w:p w14:paraId="2BFBF06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班主任和中队辅导员，负责组织本班学生参加演练。演练信号发出后，班主任中队辅导员要相互协调，组织本班学生迅速且有持续地撤离教室，一人在前带队，一人留守至本班学生全部撤出。</w:t>
      </w:r>
    </w:p>
    <w:p w14:paraId="1C5F1C0A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应急疏散出楼后所有学生应立即到操场按集会队形集合，班主任必须到操场清点本班人数，情况报演练指挥小组。  </w:t>
      </w:r>
    </w:p>
    <w:p w14:paraId="0C4CBC41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演练各岗位具体负责人名单</w:t>
      </w:r>
    </w:p>
    <w:p w14:paraId="57A9074D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（1）崔晶晶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负责一楼东楼梯口学生撤离秩序。</w:t>
      </w:r>
    </w:p>
    <w:p w14:paraId="793B9096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祁明华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负责一楼西楼梯口学生撤离秩序。</w:t>
      </w:r>
    </w:p>
    <w:p w14:paraId="7F7AEF15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）张雅静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负责二楼东楼梯口学生撤离秩序。</w:t>
      </w:r>
    </w:p>
    <w:p w14:paraId="4C9299E9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郭丽敏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负责二楼西楼梯口学生撤离秩序。</w:t>
      </w:r>
    </w:p>
    <w:p w14:paraId="47B512F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徐梦平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负责三楼东楼梯口学生撤离秩序。</w:t>
      </w:r>
    </w:p>
    <w:p w14:paraId="02637963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王晓燕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负责三楼西楼梯口学生撤离秩序。</w:t>
      </w:r>
    </w:p>
    <w:p w14:paraId="4283217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袁晟娟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负责四楼东楼梯口学生撤离秩序。</w:t>
      </w:r>
    </w:p>
    <w:p w14:paraId="4EFD2B0E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8）刘  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负责四楼西楼梯口学生撤离秩序。</w:t>
      </w:r>
    </w:p>
    <w:p w14:paraId="5FE6D7F0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杨欢欢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负责幼儿园应急通道疏散。</w:t>
      </w:r>
    </w:p>
    <w:p w14:paraId="36B0DF58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  聪负责幼儿园二楼楼梯口学生撤离秩序。</w:t>
      </w:r>
    </w:p>
    <w:p w14:paraId="6C92CA72">
      <w:pPr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李一平负责幼儿园一楼楼梯口学生撤离秩序。</w:t>
      </w:r>
    </w:p>
    <w:p w14:paraId="07E2D8CA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张佳佳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负责旋转楼梯疏散。</w:t>
      </w:r>
    </w:p>
    <w:p w14:paraId="7550F64A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满子意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操场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东边厕所应急通道疏散。</w:t>
      </w:r>
    </w:p>
    <w:p w14:paraId="319D22E0">
      <w:pPr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毛英英负责二楼厕所学生撤离秩序。</w:t>
      </w:r>
    </w:p>
    <w:p w14:paraId="1AF0DCDD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王慧艳（六年级）、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  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五年级）、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陈淑平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四年级）、姚艳秋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三年级）、张秀菊（二年级）、李莉（一年级）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负责各班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到操场后按一、二年级两队，三至六年级每班四队的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队形集中。</w:t>
      </w:r>
    </w:p>
    <w:p w14:paraId="5194E6A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  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播放警报，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阙亚伟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计时。</w:t>
      </w:r>
    </w:p>
    <w:p w14:paraId="13034284">
      <w:pPr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秦红杰、苏梦园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拍照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陈盈到三一班、刘雨晴到三五班，暂代辅导员工作。</w:t>
      </w:r>
    </w:p>
    <w:p w14:paraId="47F6A120">
      <w:pPr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王鸣洋、阙亚伟、崔晶晶、张连庆、徐健负责班级操场位置、条幅、打开消防通道。</w:t>
      </w:r>
    </w:p>
    <w:p w14:paraId="4E12CA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（19）各班下到操场后队列，一到三年级两队，四到六年级四列。王鸣洋负责操场西楼梯以西，崔晶晶负责操场东楼梯以东，张连庆负责操场两楼梯之间。一、二、三年级两队，四至六年级每班四队。</w:t>
      </w:r>
    </w:p>
    <w:p w14:paraId="6BC0A5A9">
      <w:pPr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秦红杰负责媒体报道。</w:t>
      </w:r>
    </w:p>
    <w:p w14:paraId="29F60FD8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各岗位负责教师提前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分钟到达指定位置，一旦发现学生有跌倒现象时，应及时扶起避免踩踏现象发生。</w:t>
      </w:r>
    </w:p>
    <w:p w14:paraId="367281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学生集合完毕后小结，整个演练要求计时以便今后演练时参考。</w:t>
      </w:r>
    </w:p>
    <w:p w14:paraId="18406D8D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DE5B94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9D8821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2024年11月6日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p w14:paraId="26B5DB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49D3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C9B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38E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002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5C5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8F1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TNhYzk2Y2VlMzkxNzJhMmYzMzE4MDU3MzVjM2EifQ=="/>
  </w:docVars>
  <w:rsids>
    <w:rsidRoot w:val="00000000"/>
    <w:rsid w:val="0F541CA1"/>
    <w:rsid w:val="0FDC4E78"/>
    <w:rsid w:val="14760C85"/>
    <w:rsid w:val="153F75ED"/>
    <w:rsid w:val="169166B3"/>
    <w:rsid w:val="179C1688"/>
    <w:rsid w:val="19831126"/>
    <w:rsid w:val="225C33BF"/>
    <w:rsid w:val="2A5665A3"/>
    <w:rsid w:val="2A9F11F9"/>
    <w:rsid w:val="2B85488A"/>
    <w:rsid w:val="2CBB145E"/>
    <w:rsid w:val="309A299A"/>
    <w:rsid w:val="30FF6E8C"/>
    <w:rsid w:val="3A3A2CE3"/>
    <w:rsid w:val="3F102E86"/>
    <w:rsid w:val="46B02591"/>
    <w:rsid w:val="49B20AE8"/>
    <w:rsid w:val="55664264"/>
    <w:rsid w:val="5829493F"/>
    <w:rsid w:val="59F12F67"/>
    <w:rsid w:val="5A080B70"/>
    <w:rsid w:val="5A0C7DA1"/>
    <w:rsid w:val="5A427390"/>
    <w:rsid w:val="605D53AF"/>
    <w:rsid w:val="6118141D"/>
    <w:rsid w:val="6A8473B4"/>
    <w:rsid w:val="6B2B026C"/>
    <w:rsid w:val="6DCF2094"/>
    <w:rsid w:val="751F6782"/>
    <w:rsid w:val="76F51E90"/>
    <w:rsid w:val="792D1826"/>
    <w:rsid w:val="7A280EAE"/>
    <w:rsid w:val="7A456C8B"/>
    <w:rsid w:val="7C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2625</Words>
  <Characters>2667</Characters>
  <Lines>0</Lines>
  <Paragraphs>0</Paragraphs>
  <TotalTime>16</TotalTime>
  <ScaleCrop>false</ScaleCrop>
  <LinksUpToDate>false</LinksUpToDate>
  <CharactersWithSpaces>2726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2022-08-01T08:47:00Z</dcterms:created>
  <dc:creator>Lenovo</dc:creator>
  <cp:lastModifiedBy>清悠</cp:lastModifiedBy>
  <dcterms:modified xsi:type="dcterms:W3CDTF">2024-12-30T08:31:35Z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2179D8F06F4B4466B7D7EDB0E93320C4</vt:lpwstr>
  </property>
  <property fmtid="{D5CDD505-2E9C-101B-9397-08002B2CF9AE}" pid="4" name="KSOTemplateDocerSaveRecord">
    <vt:lpwstr>eyJoZGlkIjoiNmJhZTNhYzk2Y2VlMzkxNzJhMmYzMzE4MDU3MzVjM2EiLCJ1c2VySWQiOiI0Nzg1OTYwNDkifQ==</vt:lpwstr>
  </property>
</Properties>
</file>