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墨香润童心，书写展风采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“小学生写字小能手”评选活动圆满落幕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为弘扬中华优秀传统文化，培养学生良好的书写习惯，提高书写水平，我校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</w:t>
      </w:r>
      <w:r>
        <w:rPr>
          <w:rFonts w:hint="eastAsia" w:ascii="仿宋" w:hAnsi="仿宋" w:eastAsia="仿宋" w:cs="仿宋"/>
          <w:sz w:val="32"/>
          <w:szCs w:val="32"/>
        </w:rPr>
        <w:t>举办了“小学生写字小能手”评选活动，吸引了众多学生积极参与。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次活动中，同学们满怀热情，全神贯注地书写每一个汉字。他们坐姿端正，握笔规范，一笔一划尽显认真与专注。从横竖撇捺的笔画走势，到间架结构的合理安排，都展现出了扎实的书写基本功和对汉字书写的热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经过激烈角逐和老师们的认真评选，一批“写字小能手”脱颖而出。这些同学的作品笔画流畅、结构匀称、整洁美观，不仅在书写技巧上表现出色，更在书写中展现了耐心与细心。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学校为获奖同学颁发了荣誉证书和奖品，鼓励他们继续努力，在书法道路上不断前行，同时也希望其他同学以他们为榜样，重视书写练习，传承中华汉字文化。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此次“写字小能手”评选活动，为同学们提供了展示书写才华的平台，激发了全校学生的书写兴趣，营造了浓厚的校园文化氛围。今后，学校将持续开展此类活动，让墨香满溢校园，助力学生全面发展。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6AB2"/>
    <w:rsid w:val="0171156E"/>
    <w:rsid w:val="0B952B8D"/>
    <w:rsid w:val="145B4578"/>
    <w:rsid w:val="268D5D4F"/>
    <w:rsid w:val="2A3E6667"/>
    <w:rsid w:val="575326D1"/>
    <w:rsid w:val="5886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2024-12-30T08:20:00Z</dcterms:created>
  <dc:creator>dell</dc:creator>
  <cp:lastModifiedBy>dell</cp:lastModifiedBy>
  <dcterms:modified xsi:type="dcterms:W3CDTF">2024-12-31T01:53:48Z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378AFD2E66B349BF8CB8541194398CB2</vt:lpwstr>
  </property>
</Properties>
</file>